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75C" w:rsidRPr="008D275C" w:rsidRDefault="008D275C" w:rsidP="008D275C">
      <w:pPr>
        <w:keepNext/>
        <w:keepLines/>
        <w:spacing w:before="480"/>
        <w:jc w:val="center"/>
        <w:outlineLvl w:val="0"/>
        <w:rPr>
          <w:b/>
          <w:bCs/>
          <w:sz w:val="28"/>
          <w:szCs w:val="28"/>
        </w:rPr>
      </w:pPr>
      <w:r w:rsidRPr="008D275C">
        <w:rPr>
          <w:b/>
          <w:bCs/>
          <w:sz w:val="28"/>
          <w:szCs w:val="28"/>
        </w:rPr>
        <w:t xml:space="preserve">Автономная некоммерческая организация дополнительного профессионального образования </w:t>
      </w:r>
      <w:r w:rsidRPr="008D275C">
        <w:rPr>
          <w:b/>
          <w:bCs/>
          <w:sz w:val="36"/>
          <w:szCs w:val="36"/>
        </w:rPr>
        <w:t>«Радуга»</w:t>
      </w:r>
    </w:p>
    <w:p w:rsidR="008D275C" w:rsidRPr="008D275C" w:rsidRDefault="008D275C" w:rsidP="008D275C">
      <w:pPr>
        <w:jc w:val="center"/>
        <w:rPr>
          <w:b/>
        </w:rPr>
      </w:pPr>
      <w:r w:rsidRPr="008D275C">
        <w:rPr>
          <w:b/>
        </w:rPr>
        <w:t xml:space="preserve">454052, </w:t>
      </w:r>
      <w:proofErr w:type="spellStart"/>
      <w:r w:rsidRPr="008D275C">
        <w:rPr>
          <w:b/>
        </w:rPr>
        <w:t>г</w:t>
      </w:r>
      <w:proofErr w:type="gramStart"/>
      <w:r w:rsidRPr="008D275C">
        <w:rPr>
          <w:b/>
        </w:rPr>
        <w:t>.Ч</w:t>
      </w:r>
      <w:proofErr w:type="gramEnd"/>
      <w:r w:rsidRPr="008D275C">
        <w:rPr>
          <w:b/>
        </w:rPr>
        <w:t>елябинск</w:t>
      </w:r>
      <w:proofErr w:type="spellEnd"/>
      <w:r w:rsidRPr="008D275C">
        <w:rPr>
          <w:b/>
        </w:rPr>
        <w:t>, ул. Шоссе Металлургов, д. 72.</w:t>
      </w:r>
    </w:p>
    <w:p w:rsidR="008D275C" w:rsidRPr="008D275C" w:rsidRDefault="008D275C" w:rsidP="008D275C">
      <w:pPr>
        <w:jc w:val="center"/>
        <w:rPr>
          <w:b/>
        </w:rPr>
      </w:pPr>
      <w:r w:rsidRPr="008D275C">
        <w:rPr>
          <w:b/>
        </w:rPr>
        <w:t>ИНН 7450990061   КПП 746001001</w:t>
      </w:r>
    </w:p>
    <w:p w:rsidR="008D275C" w:rsidRPr="008D275C" w:rsidRDefault="008D275C" w:rsidP="008D275C">
      <w:pPr>
        <w:jc w:val="center"/>
        <w:rPr>
          <w:b/>
        </w:rPr>
      </w:pPr>
      <w:r w:rsidRPr="008D275C">
        <w:rPr>
          <w:b/>
        </w:rPr>
        <w:t>р/</w:t>
      </w:r>
      <w:proofErr w:type="spellStart"/>
      <w:r w:rsidRPr="008D275C">
        <w:rPr>
          <w:b/>
        </w:rPr>
        <w:t>сч</w:t>
      </w:r>
      <w:proofErr w:type="spellEnd"/>
      <w:r w:rsidRPr="008D275C">
        <w:rPr>
          <w:b/>
        </w:rPr>
        <w:t xml:space="preserve"> 40703810007130004216 в ПАО </w:t>
      </w:r>
      <w:proofErr w:type="spellStart"/>
      <w:r w:rsidRPr="008D275C">
        <w:rPr>
          <w:b/>
        </w:rPr>
        <w:t>Челиндбанк</w:t>
      </w:r>
      <w:proofErr w:type="spellEnd"/>
      <w:r w:rsidRPr="008D275C">
        <w:rPr>
          <w:b/>
        </w:rPr>
        <w:t xml:space="preserve">, </w:t>
      </w:r>
      <w:proofErr w:type="spellStart"/>
      <w:r w:rsidRPr="008D275C">
        <w:rPr>
          <w:b/>
        </w:rPr>
        <w:t>г</w:t>
      </w:r>
      <w:proofErr w:type="gramStart"/>
      <w:r w:rsidRPr="008D275C">
        <w:rPr>
          <w:b/>
        </w:rPr>
        <w:t>.Ч</w:t>
      </w:r>
      <w:proofErr w:type="gramEnd"/>
      <w:r w:rsidRPr="008D275C">
        <w:rPr>
          <w:b/>
        </w:rPr>
        <w:t>елябинск</w:t>
      </w:r>
      <w:proofErr w:type="spellEnd"/>
      <w:r w:rsidRPr="008D275C">
        <w:rPr>
          <w:b/>
        </w:rPr>
        <w:t>.</w:t>
      </w:r>
    </w:p>
    <w:p w:rsidR="008D275C" w:rsidRPr="008D275C" w:rsidRDefault="008D275C" w:rsidP="008D275C">
      <w:pPr>
        <w:jc w:val="center"/>
        <w:rPr>
          <w:b/>
        </w:rPr>
      </w:pPr>
      <w:r w:rsidRPr="008D275C">
        <w:rPr>
          <w:b/>
        </w:rPr>
        <w:t>к/</w:t>
      </w:r>
      <w:proofErr w:type="spellStart"/>
      <w:r w:rsidRPr="008D275C">
        <w:rPr>
          <w:b/>
        </w:rPr>
        <w:t>сч</w:t>
      </w:r>
      <w:proofErr w:type="spellEnd"/>
      <w:r w:rsidRPr="008D275C">
        <w:rPr>
          <w:b/>
        </w:rPr>
        <w:t xml:space="preserve"> 30101810400000000711, БИК 047501711</w:t>
      </w:r>
    </w:p>
    <w:p w:rsidR="008D275C" w:rsidRPr="008D275C" w:rsidRDefault="008D275C" w:rsidP="008D275C">
      <w:pPr>
        <w:jc w:val="center"/>
        <w:rPr>
          <w:b/>
        </w:rPr>
      </w:pPr>
      <w:r w:rsidRPr="008D275C">
        <w:rPr>
          <w:b/>
        </w:rPr>
        <w:t>ОГРН 1117400004700</w:t>
      </w:r>
    </w:p>
    <w:p w:rsidR="008D275C" w:rsidRPr="008D275C" w:rsidRDefault="008D275C" w:rsidP="008D275C">
      <w:pPr>
        <w:jc w:val="center"/>
      </w:pPr>
      <w:r w:rsidRPr="008D275C">
        <w:rPr>
          <w:b/>
        </w:rPr>
        <w:t>Тел:726-53-76</w:t>
      </w:r>
    </w:p>
    <w:p w:rsidR="008D275C" w:rsidRPr="008D275C" w:rsidRDefault="008D275C" w:rsidP="008D275C">
      <w:pPr>
        <w:pBdr>
          <w:bottom w:val="single" w:sz="12" w:space="1" w:color="auto"/>
        </w:pBdr>
        <w:jc w:val="center"/>
        <w:rPr>
          <w:b/>
        </w:rPr>
      </w:pPr>
      <w:r w:rsidRPr="008D275C">
        <w:rPr>
          <w:b/>
        </w:rPr>
        <w:t>Директор: Рожкова Екатерина Игоревна</w:t>
      </w:r>
    </w:p>
    <w:p w:rsidR="008D275C" w:rsidRPr="008D275C" w:rsidRDefault="008D275C" w:rsidP="008D275C">
      <w:pPr>
        <w:jc w:val="center"/>
        <w:rPr>
          <w:b/>
        </w:rPr>
      </w:pPr>
    </w:p>
    <w:p w:rsidR="008D275C" w:rsidRPr="008D275C" w:rsidRDefault="008D275C" w:rsidP="008D275C">
      <w:pPr>
        <w:widowControl w:val="0"/>
        <w:autoSpaceDE w:val="0"/>
        <w:autoSpaceDN w:val="0"/>
        <w:adjustRightInd w:val="0"/>
        <w:ind w:left="4510"/>
        <w:jc w:val="center"/>
        <w:rPr>
          <w:b/>
          <w:bCs/>
          <w:noProof/>
          <w:color w:val="000000"/>
          <w:sz w:val="22"/>
          <w:szCs w:val="22"/>
        </w:rPr>
      </w:pPr>
    </w:p>
    <w:p w:rsidR="008D275C" w:rsidRPr="008D275C" w:rsidRDefault="008D275C" w:rsidP="008D275C">
      <w:pPr>
        <w:ind w:left="4248" w:firstLine="708"/>
        <w:jc w:val="right"/>
        <w:rPr>
          <w:snapToGrid w:val="0"/>
          <w:sz w:val="28"/>
          <w:szCs w:val="28"/>
        </w:rPr>
      </w:pPr>
      <w:r w:rsidRPr="008D275C">
        <w:rPr>
          <w:snapToGrid w:val="0"/>
          <w:sz w:val="28"/>
          <w:szCs w:val="28"/>
        </w:rPr>
        <w:t>Утверждаю:</w:t>
      </w:r>
    </w:p>
    <w:p w:rsidR="008D275C" w:rsidRPr="008D275C" w:rsidRDefault="008D275C" w:rsidP="008D275C">
      <w:pPr>
        <w:ind w:left="4248" w:firstLine="708"/>
        <w:jc w:val="right"/>
        <w:rPr>
          <w:snapToGrid w:val="0"/>
          <w:sz w:val="28"/>
          <w:szCs w:val="28"/>
        </w:rPr>
      </w:pPr>
      <w:r w:rsidRPr="008D275C">
        <w:rPr>
          <w:snapToGrid w:val="0"/>
          <w:sz w:val="28"/>
          <w:szCs w:val="28"/>
        </w:rPr>
        <w:t>Директор АНО ДПО «Радуга»</w:t>
      </w:r>
    </w:p>
    <w:p w:rsidR="008D275C" w:rsidRPr="008D275C" w:rsidRDefault="008D275C" w:rsidP="008D275C">
      <w:pPr>
        <w:ind w:left="4248" w:firstLine="708"/>
        <w:jc w:val="right"/>
        <w:rPr>
          <w:snapToGrid w:val="0"/>
          <w:sz w:val="28"/>
          <w:szCs w:val="28"/>
        </w:rPr>
      </w:pPr>
      <w:r w:rsidRPr="008D275C">
        <w:rPr>
          <w:snapToGrid w:val="0"/>
          <w:sz w:val="28"/>
          <w:szCs w:val="28"/>
        </w:rPr>
        <w:t>Рожкова Е.И.</w:t>
      </w:r>
    </w:p>
    <w:p w:rsidR="00C30ADD" w:rsidRPr="00CA6C4D" w:rsidRDefault="00C30ADD" w:rsidP="007070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7030" w:rsidRPr="00CA6C4D" w:rsidRDefault="00CA6C4D" w:rsidP="008D275C">
      <w:pPr>
        <w:pStyle w:val="ConsPlusNormal"/>
        <w:widowControl/>
        <w:tabs>
          <w:tab w:val="center" w:pos="5585"/>
          <w:tab w:val="left" w:pos="7695"/>
        </w:tabs>
        <w:ind w:firstLine="540"/>
        <w:rPr>
          <w:rFonts w:ascii="Times New Roman" w:hAnsi="Times New Roman" w:cs="Times New Roman"/>
          <w:sz w:val="28"/>
          <w:szCs w:val="28"/>
        </w:rPr>
      </w:pPr>
      <w:r w:rsidRPr="00CA6C4D"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</w:p>
    <w:p w:rsidR="008D275C" w:rsidRPr="00CA6C4D" w:rsidRDefault="008D275C" w:rsidP="008D27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275C" w:rsidRPr="00CA6C4D" w:rsidRDefault="008D275C" w:rsidP="008D275C">
      <w:pPr>
        <w:pStyle w:val="ConsPlusNormal"/>
        <w:widowControl/>
        <w:tabs>
          <w:tab w:val="center" w:pos="5585"/>
          <w:tab w:val="left" w:pos="7695"/>
        </w:tabs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CA6C4D">
        <w:rPr>
          <w:rFonts w:ascii="Times New Roman" w:hAnsi="Times New Roman" w:cs="Times New Roman"/>
          <w:b/>
          <w:sz w:val="28"/>
          <w:szCs w:val="28"/>
        </w:rPr>
        <w:tab/>
        <w:t>Должностные обязанности.</w:t>
      </w:r>
      <w:r w:rsidRPr="00CA6C4D">
        <w:rPr>
          <w:rFonts w:ascii="Times New Roman" w:hAnsi="Times New Roman" w:cs="Times New Roman"/>
          <w:b/>
          <w:sz w:val="28"/>
          <w:szCs w:val="28"/>
        </w:rPr>
        <w:tab/>
      </w:r>
    </w:p>
    <w:p w:rsidR="008D275C" w:rsidRPr="00CA6C4D" w:rsidRDefault="008D275C" w:rsidP="008D275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C4D">
        <w:rPr>
          <w:rFonts w:ascii="Times New Roman" w:hAnsi="Times New Roman" w:cs="Times New Roman"/>
          <w:b/>
          <w:sz w:val="28"/>
          <w:szCs w:val="28"/>
        </w:rPr>
        <w:t>Директора образовательной организации</w:t>
      </w:r>
    </w:p>
    <w:p w:rsidR="008D275C" w:rsidRDefault="008D275C" w:rsidP="008D275C">
      <w:pPr>
        <w:pStyle w:val="ConsPlusNormal"/>
        <w:widowControl/>
        <w:ind w:firstLine="540"/>
        <w:jc w:val="both"/>
      </w:pPr>
    </w:p>
    <w:p w:rsidR="008D275C" w:rsidRPr="00CA6C4D" w:rsidRDefault="008D275C" w:rsidP="008D27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6C4D">
        <w:rPr>
          <w:rFonts w:ascii="Times New Roman" w:hAnsi="Times New Roman" w:cs="Times New Roman"/>
          <w:b/>
          <w:sz w:val="28"/>
          <w:szCs w:val="28"/>
        </w:rPr>
        <w:t>Должностные обязанности</w:t>
      </w:r>
      <w:r w:rsidRPr="00CA6C4D">
        <w:rPr>
          <w:rFonts w:ascii="Times New Roman" w:hAnsi="Times New Roman" w:cs="Times New Roman"/>
          <w:sz w:val="28"/>
          <w:szCs w:val="28"/>
        </w:rPr>
        <w:t xml:space="preserve">. Осуществляет руководство образовательной организации в соответствии с законами и иными нормативными правовыми актами, уставом образовательной организации. Обеспечивает системную образовательную (учебно-воспитательную) и административно-хозяйственную (производственную) работу образовательной организации. Обеспечивает реализацию федерального государственного образовательного стандарта, федеральных государственных требований. Формирует контингенты обучающихся, обеспечивает охрану их жизни и здоровья во время образовательного процесса, соблюдение прав и </w:t>
      </w:r>
      <w:proofErr w:type="gramStart"/>
      <w:r w:rsidRPr="00CA6C4D">
        <w:rPr>
          <w:rFonts w:ascii="Times New Roman" w:hAnsi="Times New Roman" w:cs="Times New Roman"/>
          <w:sz w:val="28"/>
          <w:szCs w:val="28"/>
        </w:rPr>
        <w:t>свобод</w:t>
      </w:r>
      <w:proofErr w:type="gramEnd"/>
      <w:r w:rsidRPr="00CA6C4D">
        <w:rPr>
          <w:rFonts w:ascii="Times New Roman" w:hAnsi="Times New Roman" w:cs="Times New Roman"/>
          <w:sz w:val="28"/>
          <w:szCs w:val="28"/>
        </w:rPr>
        <w:t xml:space="preserve"> обучающихся и работников образовательной организации в установленном законодательством Российской Федерации порядке. </w:t>
      </w:r>
      <w:r w:rsidRPr="00F007CD">
        <w:rPr>
          <w:rFonts w:ascii="Times New Roman" w:hAnsi="Times New Roman" w:cs="Times New Roman"/>
          <w:sz w:val="28"/>
          <w:szCs w:val="28"/>
        </w:rPr>
        <w:t>О</w:t>
      </w:r>
      <w:r w:rsidRPr="00F007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рганизовать работу по обеспечению антитеррористической защиты в условиях учебного и производственного процессов; Участвовать в подготовке проектов приказов и распоряжений образовательной организации по вопросам обеспечения общественной безопасности и антитеррористической защиты образовательной организации.</w:t>
      </w:r>
      <w:r>
        <w:rPr>
          <w:color w:val="000000"/>
          <w:sz w:val="18"/>
          <w:szCs w:val="18"/>
          <w:shd w:val="clear" w:color="auto" w:fill="FFFFFF"/>
        </w:rPr>
        <w:t xml:space="preserve"> </w:t>
      </w:r>
      <w:r w:rsidRPr="00CA6C4D">
        <w:rPr>
          <w:rFonts w:ascii="Times New Roman" w:hAnsi="Times New Roman" w:cs="Times New Roman"/>
          <w:sz w:val="28"/>
          <w:szCs w:val="28"/>
        </w:rPr>
        <w:t xml:space="preserve">Определяет стратегию, цели и задачи развития образовательной организации, принимает решения о программном планировании его работы, участии образовательной организации в различных программах и проектах, обеспечивает соблюдение требований, предъявляемых к условиям образовательного процесса, образовательным программам, результатам деятельности образовательной организации и к качеству образования, непрерывное повышение качества образования в образовательной организации. Обеспечивает объективность оценки качества образования </w:t>
      </w:r>
      <w:proofErr w:type="gramStart"/>
      <w:r w:rsidRPr="00CA6C4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A6C4D">
        <w:rPr>
          <w:rFonts w:ascii="Times New Roman" w:hAnsi="Times New Roman" w:cs="Times New Roman"/>
          <w:sz w:val="28"/>
          <w:szCs w:val="28"/>
        </w:rPr>
        <w:t xml:space="preserve"> в образовательной организации. Совместно с советом образовательной организации и общественными организациями осуществляет разработку, утверждение и реализацию программ развития образовательной организации, образовательной программы образовательной организации, учебных планов, учебных программ курсов, дисциплин, годовых календарных учебных графиков, устава и правил внутреннего трудового распорядка образовательной организации. Создает условия для внедрения инноваций, обеспечивает формирование и реализацию инициатив работников образовательной организации, направленных на улучшение работы образовательной организации и </w:t>
      </w:r>
      <w:r w:rsidRPr="00CA6C4D">
        <w:rPr>
          <w:rFonts w:ascii="Times New Roman" w:hAnsi="Times New Roman" w:cs="Times New Roman"/>
          <w:sz w:val="28"/>
          <w:szCs w:val="28"/>
        </w:rPr>
        <w:lastRenderedPageBreak/>
        <w:t>повышение качества образования, поддерживает благоприятный морально-психологический климат в коллективе. Утверждает структуру и штатное расписание образовательной организации. Руководитель образовательной занимается формированием, структурой цен на образовательные услуги. Решает кадровые, административные, финансовые, хозяйственные и иные вопросы в соответствии с уставом образовательной организации. Осуществляет подбор и расстановку кадров. Создает условия для непрерывного повышения квалификации работников. Обеспечивает установление заработной платы работников образовательной организации, в том числе стимулирующей части (надбавок, доплат к окладам (должностным окладам), ставкам заработной платы работников), выплату в полном размере причитающейся работникам заработной платы в сроки, установленные коллективным договором, правилами внутреннего трудового распорядка, трудовыми договорами. Принимает меры по обеспечению безопасности и условий труда, соответствующих требованиям охраны труда. Принимает меры по обеспечению образовательной организации квалифицированными кадрами, рациональному использованию и развитию их профессиональных знаний и опыта в образовательном учреждении. Организует и координирует реализацию мер по повышению мотивации работников к качественному труду, в том числе на основе их материального стимулирования, по повышению престижности труда в образовательной организации, рационализации управления и укреплению дисциплины труда. Создает условия, обеспечивающие участие работников в управлении образовательной организации. Принимает локальные нормативные акты образовательной организации, содержащие нормы трудового права, в том числе по вопросам установления системы оплаты труда с учетом мнения представительного органа работников. Планирует, координирует и контролирует работу структурных подразделений, педагогических и других работников образовательной организации. Обеспечивает учет, сохранность и пополнение учебно-материальной базы, соблюдение правил санитарно-гигиенического режима и охраны труда, учет и хранение документации, привлечение для осуществления деятельности, предусмотренной уставом образовательной организации, дополнительных источников финансовых и материальных средств. Выполняет правила по охране труда и пожарной безопасности.</w:t>
      </w:r>
    </w:p>
    <w:p w:rsidR="008D275C" w:rsidRPr="00CA6C4D" w:rsidRDefault="008D275C" w:rsidP="008D275C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6C4D">
        <w:rPr>
          <w:rFonts w:ascii="Times New Roman" w:hAnsi="Times New Roman" w:cs="Times New Roman"/>
          <w:b/>
          <w:sz w:val="28"/>
          <w:szCs w:val="28"/>
        </w:rPr>
        <w:t>Должен знать:</w:t>
      </w:r>
      <w:r w:rsidRPr="00CA6C4D">
        <w:rPr>
          <w:rFonts w:ascii="Times New Roman" w:hAnsi="Times New Roman" w:cs="Times New Roman"/>
          <w:sz w:val="28"/>
          <w:szCs w:val="28"/>
        </w:rPr>
        <w:t xml:space="preserve">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Конвенцию о правах ребенка; педагогику; достижения современной психолого-педагогической науки и практики; психологию; основы физиологии, гигиены; теорию и методы управления образовательными системами; современные педагогические технологии продуктивного, дифференцированного обуч</w:t>
      </w:r>
      <w:r>
        <w:rPr>
          <w:rFonts w:ascii="Times New Roman" w:hAnsi="Times New Roman" w:cs="Times New Roman"/>
          <w:sz w:val="28"/>
          <w:szCs w:val="28"/>
        </w:rPr>
        <w:t>ения, реализации компетентно</w:t>
      </w:r>
      <w:r w:rsidRPr="00CA6C4D">
        <w:rPr>
          <w:rFonts w:ascii="Times New Roman" w:hAnsi="Times New Roman" w:cs="Times New Roman"/>
          <w:sz w:val="28"/>
          <w:szCs w:val="28"/>
        </w:rPr>
        <w:t>го подхода, развивающего обучения;</w:t>
      </w:r>
      <w:proofErr w:type="gramEnd"/>
      <w:r w:rsidRPr="00CA6C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6C4D">
        <w:rPr>
          <w:rFonts w:ascii="Times New Roman" w:hAnsi="Times New Roman" w:cs="Times New Roman"/>
          <w:sz w:val="28"/>
          <w:szCs w:val="28"/>
        </w:rPr>
        <w:t>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работы с текстовыми редакторами, электронными таблицами, электронной почтой и браузерами, мультимедийным оборудованием; основы экономики, социологии; способы организации финансово-хозяйственной деятельности образовательной организации;</w:t>
      </w:r>
      <w:proofErr w:type="gramEnd"/>
      <w:r w:rsidRPr="00CA6C4D">
        <w:rPr>
          <w:rFonts w:ascii="Times New Roman" w:hAnsi="Times New Roman" w:cs="Times New Roman"/>
          <w:sz w:val="28"/>
          <w:szCs w:val="28"/>
        </w:rPr>
        <w:t xml:space="preserve"> гражданское, административное, трудовое, бюджетное, налоговое законодательство в части, касающейся регулирования деятельности образовательной организации и органов управления образованием различных уровней; основы менеджмента, управления персоналом; основы управления проектами; правила </w:t>
      </w:r>
      <w:r w:rsidRPr="00CA6C4D">
        <w:rPr>
          <w:rFonts w:ascii="Times New Roman" w:hAnsi="Times New Roman" w:cs="Times New Roman"/>
          <w:sz w:val="28"/>
          <w:szCs w:val="28"/>
        </w:rPr>
        <w:lastRenderedPageBreak/>
        <w:t>внутреннего трудового распорядка образовательного учреждения; правила по охране труда и пожарной безопасности.</w:t>
      </w:r>
    </w:p>
    <w:p w:rsidR="008D275C" w:rsidRPr="00CA6C4D" w:rsidRDefault="008D275C" w:rsidP="008D27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A6C4D">
        <w:rPr>
          <w:rFonts w:ascii="Times New Roman" w:hAnsi="Times New Roman" w:cs="Times New Roman"/>
          <w:b/>
          <w:sz w:val="28"/>
          <w:szCs w:val="28"/>
        </w:rPr>
        <w:t>Требования к квалификации.</w:t>
      </w:r>
      <w:r w:rsidRPr="00CA6C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6C4D">
        <w:rPr>
          <w:rFonts w:ascii="Times New Roman" w:hAnsi="Times New Roman" w:cs="Times New Roman"/>
          <w:sz w:val="28"/>
          <w:szCs w:val="28"/>
        </w:rPr>
        <w:t>Высшее профессиональное образование по направлениям подготовки "Государственное и муниципальное управление", "Менеджмент", "Управление персоналом"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лет.</w:t>
      </w:r>
      <w:proofErr w:type="gramEnd"/>
    </w:p>
    <w:p w:rsidR="008D275C" w:rsidRPr="00CA6C4D" w:rsidRDefault="008D275C" w:rsidP="008D275C">
      <w:pPr>
        <w:rPr>
          <w:sz w:val="28"/>
          <w:szCs w:val="28"/>
        </w:rPr>
      </w:pPr>
    </w:p>
    <w:p w:rsidR="00AB3558" w:rsidRPr="00CA6C4D" w:rsidRDefault="00AB3558">
      <w:pPr>
        <w:rPr>
          <w:sz w:val="28"/>
          <w:szCs w:val="28"/>
        </w:rPr>
      </w:pPr>
    </w:p>
    <w:sectPr w:rsidR="00AB3558" w:rsidRPr="00CA6C4D" w:rsidSect="00CA6C4D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FA4" w:rsidRDefault="00D70FA4" w:rsidP="00707030">
      <w:r>
        <w:separator/>
      </w:r>
    </w:p>
  </w:endnote>
  <w:endnote w:type="continuationSeparator" w:id="0">
    <w:p w:rsidR="00D70FA4" w:rsidRDefault="00D70FA4" w:rsidP="00707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FA4" w:rsidRDefault="00D70FA4" w:rsidP="00707030">
      <w:r>
        <w:separator/>
      </w:r>
    </w:p>
  </w:footnote>
  <w:footnote w:type="continuationSeparator" w:id="0">
    <w:p w:rsidR="00D70FA4" w:rsidRDefault="00D70FA4" w:rsidP="007070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7030"/>
    <w:rsid w:val="00032D14"/>
    <w:rsid w:val="000B527E"/>
    <w:rsid w:val="00116AB4"/>
    <w:rsid w:val="00193B8E"/>
    <w:rsid w:val="0053362A"/>
    <w:rsid w:val="005E7720"/>
    <w:rsid w:val="00707030"/>
    <w:rsid w:val="007A1369"/>
    <w:rsid w:val="008A2DAC"/>
    <w:rsid w:val="008D275C"/>
    <w:rsid w:val="00A77425"/>
    <w:rsid w:val="00AB3558"/>
    <w:rsid w:val="00AE657A"/>
    <w:rsid w:val="00C30ADD"/>
    <w:rsid w:val="00CA6C4D"/>
    <w:rsid w:val="00D70FA4"/>
    <w:rsid w:val="00DD49F1"/>
    <w:rsid w:val="00E74078"/>
    <w:rsid w:val="00EF3821"/>
    <w:rsid w:val="00FD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70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0703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07030"/>
  </w:style>
  <w:style w:type="paragraph" w:styleId="a5">
    <w:name w:val="footer"/>
    <w:basedOn w:val="a"/>
    <w:link w:val="a6"/>
    <w:uiPriority w:val="99"/>
    <w:unhideWhenUsed/>
    <w:rsid w:val="0070703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07030"/>
  </w:style>
  <w:style w:type="paragraph" w:customStyle="1" w:styleId="a7">
    <w:name w:val="Таблицы (моноширинный)"/>
    <w:basedOn w:val="a"/>
    <w:next w:val="a"/>
    <w:rsid w:val="00193B8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8">
    <w:name w:val="Цветовое выделение"/>
    <w:rsid w:val="00193B8E"/>
    <w:rPr>
      <w:b/>
      <w:bCs/>
      <w:color w:val="00008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Work</cp:lastModifiedBy>
  <cp:revision>9</cp:revision>
  <dcterms:created xsi:type="dcterms:W3CDTF">2012-11-26T11:37:00Z</dcterms:created>
  <dcterms:modified xsi:type="dcterms:W3CDTF">2018-07-23T10:17:00Z</dcterms:modified>
</cp:coreProperties>
</file>