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36" w:rsidRPr="00243B8B" w:rsidRDefault="003B5036" w:rsidP="003B5036">
      <w:pPr>
        <w:jc w:val="center"/>
        <w:rPr>
          <w:b/>
          <w:sz w:val="36"/>
          <w:szCs w:val="36"/>
        </w:rPr>
      </w:pPr>
      <w:r w:rsidRPr="00243B8B">
        <w:rPr>
          <w:b/>
          <w:sz w:val="36"/>
          <w:szCs w:val="36"/>
        </w:rPr>
        <w:t>Автономная некоммерческ</w:t>
      </w:r>
      <w:r>
        <w:rPr>
          <w:b/>
          <w:sz w:val="36"/>
          <w:szCs w:val="36"/>
        </w:rPr>
        <w:t xml:space="preserve">ая образовательная организация </w:t>
      </w:r>
      <w:r w:rsidRPr="00243B8B">
        <w:rPr>
          <w:b/>
          <w:sz w:val="36"/>
          <w:szCs w:val="36"/>
        </w:rPr>
        <w:t>«Радуга»</w:t>
      </w:r>
    </w:p>
    <w:p w:rsidR="003B5036" w:rsidRDefault="003B5036" w:rsidP="003B50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036" w:rsidRPr="0044201F" w:rsidRDefault="003B5036" w:rsidP="003B5036">
      <w:pPr>
        <w:widowControl/>
        <w:spacing w:line="360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Утверждено</w:t>
      </w:r>
    </w:p>
    <w:p w:rsidR="003B5036" w:rsidRPr="0044201F" w:rsidRDefault="003B5036" w:rsidP="003B5036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01F">
        <w:rPr>
          <w:sz w:val="28"/>
          <w:szCs w:val="28"/>
        </w:rPr>
        <w:t>Директор АНОО «Радуга»</w:t>
      </w:r>
    </w:p>
    <w:p w:rsidR="003B5036" w:rsidRDefault="003B5036" w:rsidP="003B5036">
      <w:pPr>
        <w:widowControl/>
        <w:spacing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Игнатова Е.И.</w:t>
      </w:r>
    </w:p>
    <w:p w:rsidR="003B5036" w:rsidRDefault="003B5036" w:rsidP="003B5036">
      <w:pPr>
        <w:widowControl/>
        <w:spacing w:line="360" w:lineRule="auto"/>
        <w:ind w:right="4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«   »                 2014г.</w:t>
      </w:r>
    </w:p>
    <w:p w:rsidR="003B5036" w:rsidRDefault="003B5036" w:rsidP="003B503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036" w:rsidRPr="0029061E" w:rsidRDefault="003B5036" w:rsidP="003B503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B5036" w:rsidRPr="0029061E" w:rsidRDefault="003B5036" w:rsidP="003B50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1054"/>
      <w:bookmarkEnd w:id="0"/>
      <w:r w:rsidRPr="0029061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B5036" w:rsidRPr="001C2630" w:rsidRDefault="003B5036" w:rsidP="003B5036">
      <w:pPr>
        <w:spacing w:line="360" w:lineRule="auto"/>
        <w:jc w:val="center"/>
        <w:rPr>
          <w:b/>
          <w:sz w:val="28"/>
          <w:szCs w:val="28"/>
        </w:rPr>
      </w:pPr>
      <w:r w:rsidRPr="003720BE">
        <w:rPr>
          <w:b/>
          <w:color w:val="000000"/>
          <w:sz w:val="28"/>
          <w:szCs w:val="28"/>
        </w:rPr>
        <w:t>ПРОФЕССИОНАЛЬ</w:t>
      </w:r>
      <w:bookmarkStart w:id="1" w:name="_GoBack"/>
      <w:bookmarkEnd w:id="1"/>
      <w:r w:rsidRPr="003720BE">
        <w:rPr>
          <w:b/>
          <w:color w:val="000000"/>
          <w:sz w:val="28"/>
          <w:szCs w:val="28"/>
        </w:rPr>
        <w:t>НОГО ОБУЧЕНИЯ</w:t>
      </w:r>
      <w:r>
        <w:rPr>
          <w:b/>
          <w:sz w:val="28"/>
          <w:szCs w:val="28"/>
        </w:rPr>
        <w:t xml:space="preserve"> ВОДИТЕЛЕЙ ТРАНСПОРТНЫХ СРЕДСТВ КАТЕГОРИИ</w:t>
      </w:r>
      <w:r w:rsidRPr="0029061E">
        <w:rPr>
          <w:b/>
          <w:sz w:val="28"/>
          <w:szCs w:val="28"/>
        </w:rPr>
        <w:t xml:space="preserve"> «В»</w:t>
      </w:r>
    </w:p>
    <w:p w:rsidR="003B5036" w:rsidRPr="008A3AEC" w:rsidRDefault="003B5036" w:rsidP="003B50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Код11442</w:t>
      </w:r>
    </w:p>
    <w:p w:rsidR="003B5036" w:rsidRDefault="003B5036" w:rsidP="003B5036">
      <w:pPr>
        <w:spacing w:line="360" w:lineRule="auto"/>
        <w:jc w:val="center"/>
        <w:rPr>
          <w:b/>
          <w:sz w:val="28"/>
          <w:szCs w:val="28"/>
        </w:rPr>
      </w:pPr>
    </w:p>
    <w:p w:rsidR="003B5036" w:rsidRDefault="003B5036" w:rsidP="003B5036">
      <w:pPr>
        <w:spacing w:line="360" w:lineRule="auto"/>
        <w:jc w:val="center"/>
        <w:rPr>
          <w:b/>
          <w:sz w:val="28"/>
          <w:szCs w:val="28"/>
        </w:rPr>
      </w:pPr>
    </w:p>
    <w:p w:rsidR="003B5036" w:rsidRPr="00F92B09" w:rsidRDefault="003B5036" w:rsidP="003B503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F92B09">
        <w:rPr>
          <w:b/>
          <w:sz w:val="24"/>
          <w:szCs w:val="24"/>
        </w:rPr>
        <w:t>: профессиональная подготовка</w:t>
      </w:r>
    </w:p>
    <w:p w:rsidR="003B5036" w:rsidRPr="00F92B09" w:rsidRDefault="003B5036" w:rsidP="003B5036">
      <w:pPr>
        <w:spacing w:line="360" w:lineRule="auto"/>
        <w:rPr>
          <w:b/>
          <w:sz w:val="24"/>
          <w:szCs w:val="24"/>
        </w:rPr>
      </w:pPr>
      <w:r w:rsidRPr="00F92B09">
        <w:rPr>
          <w:b/>
          <w:sz w:val="24"/>
          <w:szCs w:val="24"/>
        </w:rPr>
        <w:t>Категория слушателей: Кандидаты из числа населения</w:t>
      </w:r>
    </w:p>
    <w:p w:rsidR="003B5036" w:rsidRPr="00B40D93" w:rsidRDefault="003B5036" w:rsidP="003B5036">
      <w:pPr>
        <w:spacing w:line="360" w:lineRule="auto"/>
        <w:rPr>
          <w:b/>
          <w:color w:val="FF0000"/>
          <w:sz w:val="24"/>
          <w:szCs w:val="24"/>
        </w:rPr>
      </w:pPr>
      <w:r w:rsidRPr="00F92B09">
        <w:rPr>
          <w:b/>
          <w:sz w:val="24"/>
          <w:szCs w:val="24"/>
        </w:rPr>
        <w:t>Срок обучения:</w:t>
      </w:r>
      <w:r>
        <w:rPr>
          <w:b/>
          <w:color w:val="FF0000"/>
          <w:sz w:val="24"/>
          <w:szCs w:val="24"/>
        </w:rPr>
        <w:t xml:space="preserve"> </w:t>
      </w:r>
      <w:r w:rsidRPr="003720BE">
        <w:rPr>
          <w:b/>
          <w:color w:val="000000"/>
          <w:sz w:val="24"/>
          <w:szCs w:val="24"/>
        </w:rPr>
        <w:t>3 месяца, 190час. (с механической трансмиссией), 188 (с автоматической трансмиссией)</w:t>
      </w:r>
    </w:p>
    <w:p w:rsidR="003B5036" w:rsidRPr="00F92B09" w:rsidRDefault="003B5036" w:rsidP="003B5036">
      <w:pPr>
        <w:spacing w:line="360" w:lineRule="auto"/>
        <w:rPr>
          <w:b/>
          <w:sz w:val="24"/>
          <w:szCs w:val="24"/>
        </w:rPr>
      </w:pPr>
      <w:r w:rsidRPr="00F92B09">
        <w:rPr>
          <w:b/>
          <w:sz w:val="24"/>
          <w:szCs w:val="24"/>
        </w:rPr>
        <w:t>Форма обучения: очно-заочная</w:t>
      </w:r>
    </w:p>
    <w:p w:rsidR="003B5036" w:rsidRPr="003720BE" w:rsidRDefault="003B5036" w:rsidP="003B5036">
      <w:pPr>
        <w:spacing w:line="360" w:lineRule="auto"/>
        <w:rPr>
          <w:b/>
          <w:color w:val="000000"/>
          <w:sz w:val="24"/>
          <w:szCs w:val="24"/>
        </w:rPr>
      </w:pPr>
      <w:r w:rsidRPr="00F92B09">
        <w:rPr>
          <w:b/>
          <w:sz w:val="24"/>
          <w:szCs w:val="24"/>
        </w:rPr>
        <w:t xml:space="preserve">Режим занятий: </w:t>
      </w:r>
      <w:r w:rsidRPr="003720BE">
        <w:rPr>
          <w:b/>
          <w:color w:val="000000"/>
          <w:sz w:val="24"/>
          <w:szCs w:val="24"/>
        </w:rPr>
        <w:t>16 часов в неделю</w:t>
      </w:r>
    </w:p>
    <w:p w:rsidR="003B5036" w:rsidRDefault="003B5036" w:rsidP="003B503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3B5036" w:rsidRPr="0029061E" w:rsidTr="0082056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56"/>
            <w:bookmarkEnd w:id="2"/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B5036" w:rsidRPr="0029061E" w:rsidTr="0082056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B5036" w:rsidRPr="0029061E" w:rsidTr="0082056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3B5036" w:rsidRPr="0029061E" w:rsidTr="008205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064"/>
            <w:bookmarkEnd w:id="3"/>
            <w:r w:rsidRPr="0029061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базового цикла</w:t>
            </w:r>
          </w:p>
        </w:tc>
      </w:tr>
      <w:tr w:rsidR="003B5036" w:rsidRPr="0029061E" w:rsidTr="008205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A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зачет по предмету.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5036" w:rsidRPr="0029061E" w:rsidTr="008205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A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зачет по предмету.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036" w:rsidRPr="0029061E" w:rsidTr="008205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 xml:space="preserve">Основы управления транспортными </w:t>
            </w:r>
            <w:r w:rsidRPr="00290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1A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зачет по предмету.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036" w:rsidRPr="0029061E" w:rsidTr="008205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A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зачет по предмету.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036" w:rsidRPr="0029061E" w:rsidTr="008205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ar1081"/>
            <w:bookmarkEnd w:id="4"/>
            <w:r w:rsidRPr="0029061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3B5036" w:rsidRPr="0029061E" w:rsidTr="008205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A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зачет по предмету.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036" w:rsidRPr="0029061E" w:rsidTr="008205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A91A61" w:rsidRDefault="003B5036" w:rsidP="00820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A61">
              <w:rPr>
                <w:rFonts w:ascii="Times New Roman" w:hAnsi="Times New Roman" w:cs="Times New Roman"/>
                <w:sz w:val="28"/>
                <w:szCs w:val="28"/>
              </w:rPr>
              <w:t xml:space="preserve">Основы управления транспортными средствами категории "B", </w:t>
            </w:r>
            <w:r w:rsidRPr="00A91A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зачет по предмету.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A91A61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A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036" w:rsidRPr="0029061E" w:rsidTr="008205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56/54</w:t>
            </w:r>
          </w:p>
        </w:tc>
      </w:tr>
      <w:tr w:rsidR="003B5036" w:rsidRPr="0029061E" w:rsidTr="008205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Par1094"/>
            <w:bookmarkEnd w:id="5"/>
            <w:r w:rsidRPr="0029061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3B5036" w:rsidRPr="0029061E" w:rsidTr="008205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1A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зачет по предмету.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036" w:rsidRPr="0029061E" w:rsidTr="008205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A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зачет по предмету.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036" w:rsidRPr="0029061E" w:rsidTr="008205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43B8B" w:rsidRDefault="003B5036" w:rsidP="008205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Par1103"/>
            <w:bookmarkEnd w:id="6"/>
            <w:r w:rsidRPr="00243B8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экзамен</w:t>
            </w:r>
          </w:p>
        </w:tc>
      </w:tr>
      <w:tr w:rsidR="003B5036" w:rsidRPr="0029061E" w:rsidTr="008205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036" w:rsidRPr="0029061E" w:rsidTr="008205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b/>
                <w:sz w:val="28"/>
                <w:szCs w:val="28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036" w:rsidRPr="0029061E" w:rsidRDefault="003B5036" w:rsidP="0082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1E">
              <w:rPr>
                <w:rFonts w:ascii="Times New Roman" w:hAnsi="Times New Roman" w:cs="Times New Roman"/>
                <w:b/>
                <w:sz w:val="28"/>
                <w:szCs w:val="28"/>
              </w:rPr>
              <w:t>90/88</w:t>
            </w:r>
          </w:p>
        </w:tc>
      </w:tr>
    </w:tbl>
    <w:p w:rsidR="003B5036" w:rsidRPr="0029061E" w:rsidRDefault="003B5036" w:rsidP="003B5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036" w:rsidRPr="0029061E" w:rsidRDefault="003B5036" w:rsidP="003B5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61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B5036" w:rsidRPr="009D0BA7" w:rsidRDefault="003B5036" w:rsidP="003B50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BA7">
        <w:rPr>
          <w:rFonts w:ascii="Times New Roman" w:hAnsi="Times New Roman" w:cs="Times New Roman"/>
          <w:b/>
          <w:sz w:val="28"/>
          <w:szCs w:val="28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9D0BA7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9D0BA7">
        <w:rPr>
          <w:rFonts w:ascii="Times New Roman" w:hAnsi="Times New Roman" w:cs="Times New Roman"/>
          <w:b/>
          <w:sz w:val="28"/>
          <w:szCs w:val="28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9D0BA7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9D0BA7">
        <w:rPr>
          <w:rFonts w:ascii="Times New Roman" w:hAnsi="Times New Roman" w:cs="Times New Roman"/>
          <w:b/>
          <w:sz w:val="28"/>
          <w:szCs w:val="28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3B5036" w:rsidRPr="009D0BA7" w:rsidRDefault="003B5036" w:rsidP="003B50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7CE" w:rsidRDefault="005B17CE"/>
    <w:sectPr w:rsidR="005B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3B5036"/>
    <w:rsid w:val="005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0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03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0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03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2014-11-12T09:52:00Z</dcterms:created>
  <dcterms:modified xsi:type="dcterms:W3CDTF">2014-11-12T09:53:00Z</dcterms:modified>
</cp:coreProperties>
</file>